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8E" w:rsidRPr="00F1638E" w:rsidRDefault="00F1638E">
      <w:pPr>
        <w:rPr>
          <w:b/>
        </w:rPr>
      </w:pPr>
      <w:r w:rsidRPr="00F1638E">
        <w:rPr>
          <w:b/>
        </w:rPr>
        <w:t>Blok 9 deel 4 Verzorging en anatomie van vissen</w:t>
      </w:r>
    </w:p>
    <w:p w:rsidR="00F1638E" w:rsidRDefault="00F1638E">
      <w:r>
        <w:t xml:space="preserve">Bij reptielen en </w:t>
      </w:r>
      <w:r w:rsidR="00DF2E26">
        <w:t>amfibieën</w:t>
      </w:r>
      <w:r>
        <w:t xml:space="preserve"> hebben we veel soorten met verschillende (levens)behoeften, bij vissen is dit natuurlijk ook zo. Je hebt koud</w:t>
      </w:r>
      <w:r w:rsidR="002F4B7B">
        <w:t xml:space="preserve"> </w:t>
      </w:r>
      <w:r>
        <w:t xml:space="preserve">watervissen, tropische vissen, vissen die in brak </w:t>
      </w:r>
      <w:proofErr w:type="gramStart"/>
      <w:r>
        <w:t>water leven</w:t>
      </w:r>
      <w:proofErr w:type="gramEnd"/>
      <w:r>
        <w:t>, zoet- en zoutwatervissen. Kortom allemaal factoren waar je rekening mee moet houden.</w:t>
      </w:r>
    </w:p>
    <w:p w:rsidR="00F1638E" w:rsidRDefault="00F1638E">
      <w:r w:rsidRPr="00F1638E">
        <w:rPr>
          <w:b/>
        </w:rPr>
        <w:t>Opdracht 1)</w:t>
      </w:r>
      <w:r>
        <w:t xml:space="preserve"> Maak eens een overzicht van onderwerpen die je van je vis moet weten om de vis goed te kunnen verzorgen (noem minimaal 8 punten).</w:t>
      </w:r>
    </w:p>
    <w:p w:rsidR="00DF2E26" w:rsidRDefault="00F1638E" w:rsidP="00DF2E26">
      <w:r w:rsidRPr="00F1638E">
        <w:rPr>
          <w:b/>
        </w:rPr>
        <w:t>Opdracht 2)</w:t>
      </w:r>
      <w:r>
        <w:t xml:space="preserve"> Zoek minimaal 4 betrouwbare sites waar je informatie kunt vinden over vissen mocht je dit voor ieman</w:t>
      </w:r>
      <w:r w:rsidR="002F4B7B">
        <w:t>d</w:t>
      </w:r>
      <w:r w:rsidR="002F4B7B" w:rsidRPr="002F4B7B">
        <w:t xml:space="preserve"> op moeten zoeken. </w:t>
      </w:r>
      <w:r w:rsidR="002F4B7B">
        <w:t>Plak de linkjes in je antwoord.</w:t>
      </w:r>
    </w:p>
    <w:p w:rsidR="002F4B7B" w:rsidRDefault="002F4B7B" w:rsidP="00DF2E26">
      <w:r>
        <w:t xml:space="preserve">We gaan het voor de onderstaande vragen hebben over de koud watervissen en de tropische </w:t>
      </w:r>
      <w:r w:rsidR="009F47A5">
        <w:t xml:space="preserve">zoet water </w:t>
      </w:r>
      <w:r>
        <w:t>vissen die veel worden verkocht in de dierenspeciaalzaak.</w:t>
      </w:r>
    </w:p>
    <w:p w:rsidR="009F47A5" w:rsidRDefault="009F47A5" w:rsidP="00DF2E26">
      <w:r w:rsidRPr="009F47A5">
        <w:rPr>
          <w:b/>
        </w:rPr>
        <w:t>Opdracht 3)</w:t>
      </w:r>
      <w:r>
        <w:t xml:space="preserve"> Stel dat jij vissen zou moeten beoordelen op hun gezondheid. Waar zou jij dan op letten. Maak eens een checklist waarmee je de vissen hier op school zou kunnen beoordelen. </w:t>
      </w:r>
    </w:p>
    <w:p w:rsidR="009F47A5" w:rsidRDefault="009F47A5" w:rsidP="00DF2E26">
      <w:r w:rsidRPr="009F47A5">
        <w:drawing>
          <wp:inline distT="0" distB="0" distL="0" distR="0">
            <wp:extent cx="5760720" cy="2851556"/>
            <wp:effectExtent l="0" t="0" r="0" b="6350"/>
            <wp:docPr id="1" name="Afbeelding 1" descr="https://1109487268.rsc.cdn77.org/wp-content/uploads/2017/12/Anatomie_van_de_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109487268.rsc.cdn77.org/wp-content/uploads/2017/12/Anatomie_van_de_v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A5" w:rsidRDefault="009F47A5" w:rsidP="00DF2E26">
      <w:r>
        <w:t xml:space="preserve">Bron: </w:t>
      </w:r>
      <w:hyperlink r:id="rId6" w:history="1">
        <w:r w:rsidRPr="00F61148">
          <w:rPr>
            <w:rStyle w:val="Hyperlink"/>
          </w:rPr>
          <w:t>https://www.aquainfo.nl/vissenbiologie/</w:t>
        </w:r>
      </w:hyperlink>
      <w:r>
        <w:t xml:space="preserve"> </w:t>
      </w:r>
    </w:p>
    <w:p w:rsidR="009F47A5" w:rsidRDefault="009F47A5" w:rsidP="00DF2E26">
      <w:r>
        <w:t>Hierboven zie je de onderdelen van een vis staan. Probeer de onderstaande vragen over de vis eens te beantwoorden. De bron die hierboven staat kun je hier goed voor gebruiken.</w:t>
      </w:r>
    </w:p>
    <w:p w:rsidR="009F47A5" w:rsidRDefault="009F47A5" w:rsidP="009F47A5">
      <w:r w:rsidRPr="009F47A5">
        <w:rPr>
          <w:b/>
        </w:rPr>
        <w:t>Opdracht 4)</w:t>
      </w:r>
      <w:r>
        <w:t xml:space="preserve"> Leg eens in simpele woorden uit hoe een vis kan zwemmen en niet naar de bodem zakt of naar </w:t>
      </w:r>
      <w:proofErr w:type="gramStart"/>
      <w:r>
        <w:t>het</w:t>
      </w:r>
      <w:proofErr w:type="gramEnd"/>
      <w:r>
        <w:t xml:space="preserve"> oppervlakte drijft. Welk lichaamsdeel helpt hem hierbij.</w:t>
      </w:r>
    </w:p>
    <w:p w:rsidR="008D1D30" w:rsidRDefault="008D1D30" w:rsidP="009F47A5">
      <w:pPr>
        <w:rPr>
          <w:b/>
        </w:rPr>
      </w:pPr>
    </w:p>
    <w:p w:rsidR="008D1D30" w:rsidRDefault="008D1D30" w:rsidP="009F47A5">
      <w:pPr>
        <w:rPr>
          <w:b/>
        </w:rPr>
      </w:pPr>
    </w:p>
    <w:p w:rsidR="008D1D30" w:rsidRDefault="008D1D30" w:rsidP="009F47A5">
      <w:pPr>
        <w:rPr>
          <w:b/>
        </w:rPr>
      </w:pPr>
    </w:p>
    <w:p w:rsidR="008D1D30" w:rsidRDefault="008D1D30" w:rsidP="009F47A5">
      <w:pPr>
        <w:rPr>
          <w:b/>
        </w:rPr>
      </w:pPr>
    </w:p>
    <w:p w:rsidR="008D1D30" w:rsidRDefault="008D1D30" w:rsidP="009F47A5">
      <w:pPr>
        <w:rPr>
          <w:b/>
        </w:rPr>
      </w:pPr>
    </w:p>
    <w:p w:rsidR="008D1D30" w:rsidRDefault="008D1D30" w:rsidP="009F47A5">
      <w:pPr>
        <w:rPr>
          <w:b/>
        </w:rPr>
      </w:pPr>
    </w:p>
    <w:p w:rsidR="009F47A5" w:rsidRDefault="009F47A5" w:rsidP="009F47A5">
      <w:r w:rsidRPr="008D1D30">
        <w:rPr>
          <w:b/>
        </w:rPr>
        <w:lastRenderedPageBreak/>
        <w:t>Opdracht 5)</w:t>
      </w:r>
      <w:r>
        <w:t xml:space="preserve"> Je hebt </w:t>
      </w:r>
      <w:r w:rsidR="008D1D30">
        <w:t>verschillende lichaamsvormen. Zoek bij elke lichaamsvorm een plaatje als voorbeeld en benoem waar deze vis vaak leeft (open water, op de bodem, in rotsen etc.)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1D30" w:rsidTr="008D1D30">
        <w:tc>
          <w:tcPr>
            <w:tcW w:w="3020" w:type="dxa"/>
          </w:tcPr>
          <w:p w:rsidR="008D1D30" w:rsidRPr="008D1D30" w:rsidRDefault="008D1D30" w:rsidP="009F47A5">
            <w:pPr>
              <w:rPr>
                <w:b/>
              </w:rPr>
            </w:pPr>
            <w:r w:rsidRPr="008D1D30">
              <w:rPr>
                <w:b/>
              </w:rPr>
              <w:t>Lichaamsvorm</w:t>
            </w:r>
          </w:p>
        </w:tc>
        <w:tc>
          <w:tcPr>
            <w:tcW w:w="3021" w:type="dxa"/>
          </w:tcPr>
          <w:p w:rsidR="008D1D30" w:rsidRPr="008D1D30" w:rsidRDefault="008D1D30" w:rsidP="009F47A5">
            <w:pPr>
              <w:rPr>
                <w:b/>
              </w:rPr>
            </w:pPr>
            <w:r w:rsidRPr="008D1D30">
              <w:rPr>
                <w:b/>
              </w:rPr>
              <w:t>Plaatje</w:t>
            </w:r>
          </w:p>
        </w:tc>
        <w:tc>
          <w:tcPr>
            <w:tcW w:w="3021" w:type="dxa"/>
          </w:tcPr>
          <w:p w:rsidR="008D1D30" w:rsidRPr="008D1D30" w:rsidRDefault="008D1D30" w:rsidP="009F47A5">
            <w:pPr>
              <w:rPr>
                <w:b/>
              </w:rPr>
            </w:pPr>
            <w:r w:rsidRPr="008D1D30">
              <w:rPr>
                <w:b/>
              </w:rPr>
              <w:t>Waar leven ze vaak</w:t>
            </w:r>
          </w:p>
        </w:tc>
      </w:tr>
      <w:tr w:rsidR="008D1D30" w:rsidTr="008D1D30">
        <w:tc>
          <w:tcPr>
            <w:tcW w:w="3020" w:type="dxa"/>
          </w:tcPr>
          <w:p w:rsidR="008D1D30" w:rsidRPr="008D1D30" w:rsidRDefault="008D1D30" w:rsidP="009F47A5">
            <w:r w:rsidRPr="008D1D30">
              <w:rPr>
                <w:color w:val="4C4848"/>
                <w:shd w:val="clear" w:color="auto" w:fill="FFFFFF"/>
              </w:rPr>
              <w:t>Spoel- of Torpedovormig</w:t>
            </w:r>
          </w:p>
        </w:tc>
        <w:tc>
          <w:tcPr>
            <w:tcW w:w="3021" w:type="dxa"/>
          </w:tcPr>
          <w:p w:rsidR="008D1D30" w:rsidRDefault="008D1D30" w:rsidP="009F47A5"/>
          <w:p w:rsidR="008D1D30" w:rsidRDefault="008D1D30" w:rsidP="009F47A5"/>
        </w:tc>
        <w:tc>
          <w:tcPr>
            <w:tcW w:w="3021" w:type="dxa"/>
          </w:tcPr>
          <w:p w:rsidR="008D1D30" w:rsidRDefault="008D1D30" w:rsidP="009F47A5"/>
        </w:tc>
      </w:tr>
      <w:tr w:rsidR="008D1D30" w:rsidTr="008D1D30">
        <w:tc>
          <w:tcPr>
            <w:tcW w:w="3020" w:type="dxa"/>
          </w:tcPr>
          <w:p w:rsidR="008D1D30" w:rsidRPr="008D1D30" w:rsidRDefault="008D1D30" w:rsidP="009F47A5">
            <w:r w:rsidRPr="008D1D30">
              <w:rPr>
                <w:color w:val="4C4848"/>
                <w:shd w:val="clear" w:color="auto" w:fill="FFFFFF"/>
              </w:rPr>
              <w:t xml:space="preserve">Rechte </w:t>
            </w:r>
            <w:proofErr w:type="spellStart"/>
            <w:r w:rsidRPr="008D1D30">
              <w:rPr>
                <w:color w:val="4C4848"/>
                <w:shd w:val="clear" w:color="auto" w:fill="FFFFFF"/>
              </w:rPr>
              <w:t>Ruglijn</w:t>
            </w:r>
            <w:proofErr w:type="spellEnd"/>
          </w:p>
        </w:tc>
        <w:tc>
          <w:tcPr>
            <w:tcW w:w="3021" w:type="dxa"/>
          </w:tcPr>
          <w:p w:rsidR="008D1D30" w:rsidRDefault="008D1D30" w:rsidP="009F47A5"/>
          <w:p w:rsidR="008D1D30" w:rsidRDefault="008D1D30" w:rsidP="009F47A5"/>
        </w:tc>
        <w:tc>
          <w:tcPr>
            <w:tcW w:w="3021" w:type="dxa"/>
          </w:tcPr>
          <w:p w:rsidR="008D1D30" w:rsidRDefault="008D1D30" w:rsidP="009F47A5"/>
        </w:tc>
      </w:tr>
      <w:tr w:rsidR="008D1D30" w:rsidTr="008D1D30">
        <w:tc>
          <w:tcPr>
            <w:tcW w:w="3020" w:type="dxa"/>
          </w:tcPr>
          <w:p w:rsidR="008D1D30" w:rsidRPr="008D1D30" w:rsidRDefault="008D1D30" w:rsidP="009F47A5">
            <w:r w:rsidRPr="008D1D30">
              <w:t>Zijdelings Samengedrukt</w:t>
            </w:r>
          </w:p>
        </w:tc>
        <w:tc>
          <w:tcPr>
            <w:tcW w:w="3021" w:type="dxa"/>
          </w:tcPr>
          <w:p w:rsidR="008D1D30" w:rsidRDefault="008D1D30" w:rsidP="009F47A5"/>
          <w:p w:rsidR="008D1D30" w:rsidRDefault="008D1D30" w:rsidP="009F47A5"/>
        </w:tc>
        <w:tc>
          <w:tcPr>
            <w:tcW w:w="3021" w:type="dxa"/>
          </w:tcPr>
          <w:p w:rsidR="008D1D30" w:rsidRDefault="008D1D30" w:rsidP="009F47A5"/>
        </w:tc>
      </w:tr>
      <w:tr w:rsidR="008D1D30" w:rsidTr="008D1D30">
        <w:tc>
          <w:tcPr>
            <w:tcW w:w="3020" w:type="dxa"/>
          </w:tcPr>
          <w:p w:rsidR="008D1D30" w:rsidRPr="008D1D30" w:rsidRDefault="008D1D30" w:rsidP="009F47A5">
            <w:r w:rsidRPr="008D1D30">
              <w:rPr>
                <w:color w:val="4C4848"/>
                <w:shd w:val="clear" w:color="auto" w:fill="FFFFFF"/>
              </w:rPr>
              <w:t>In Doorsnee Driehoekig</w:t>
            </w:r>
          </w:p>
        </w:tc>
        <w:tc>
          <w:tcPr>
            <w:tcW w:w="3021" w:type="dxa"/>
          </w:tcPr>
          <w:p w:rsidR="008D1D30" w:rsidRDefault="008D1D30" w:rsidP="009F47A5"/>
          <w:p w:rsidR="008D1D30" w:rsidRDefault="008D1D30" w:rsidP="009F47A5"/>
        </w:tc>
        <w:tc>
          <w:tcPr>
            <w:tcW w:w="3021" w:type="dxa"/>
          </w:tcPr>
          <w:p w:rsidR="008D1D30" w:rsidRDefault="008D1D30" w:rsidP="009F47A5"/>
        </w:tc>
      </w:tr>
      <w:tr w:rsidR="008D1D30" w:rsidTr="008D1D30">
        <w:tc>
          <w:tcPr>
            <w:tcW w:w="3020" w:type="dxa"/>
          </w:tcPr>
          <w:p w:rsidR="008D1D30" w:rsidRPr="008D1D30" w:rsidRDefault="008D1D30" w:rsidP="009F47A5">
            <w:pPr>
              <w:rPr>
                <w:color w:val="4C4848"/>
                <w:shd w:val="clear" w:color="auto" w:fill="FFFFFF"/>
              </w:rPr>
            </w:pPr>
            <w:r w:rsidRPr="008D1D30">
              <w:rPr>
                <w:color w:val="4C4848"/>
                <w:shd w:val="clear" w:color="auto" w:fill="FFFFFF"/>
              </w:rPr>
              <w:t>Sterk Gekielde Buik</w:t>
            </w:r>
          </w:p>
        </w:tc>
        <w:tc>
          <w:tcPr>
            <w:tcW w:w="3021" w:type="dxa"/>
          </w:tcPr>
          <w:p w:rsidR="008D1D30" w:rsidRDefault="008D1D30" w:rsidP="009F47A5"/>
          <w:p w:rsidR="008D1D30" w:rsidRDefault="008D1D30" w:rsidP="009F47A5"/>
        </w:tc>
        <w:tc>
          <w:tcPr>
            <w:tcW w:w="3021" w:type="dxa"/>
          </w:tcPr>
          <w:p w:rsidR="008D1D30" w:rsidRDefault="008D1D30" w:rsidP="009F47A5"/>
        </w:tc>
      </w:tr>
      <w:tr w:rsidR="008D1D30" w:rsidTr="008D1D30">
        <w:tc>
          <w:tcPr>
            <w:tcW w:w="3020" w:type="dxa"/>
          </w:tcPr>
          <w:p w:rsidR="008D1D30" w:rsidRPr="008D1D30" w:rsidRDefault="008D1D30" w:rsidP="009F47A5">
            <w:pPr>
              <w:rPr>
                <w:color w:val="4C4848"/>
                <w:shd w:val="clear" w:color="auto" w:fill="FFFFFF"/>
              </w:rPr>
            </w:pPr>
            <w:r w:rsidRPr="008D1D30">
              <w:rPr>
                <w:color w:val="4C4848"/>
                <w:shd w:val="clear" w:color="auto" w:fill="FFFFFF"/>
              </w:rPr>
              <w:t>Aal- of Wormvormig</w:t>
            </w:r>
          </w:p>
        </w:tc>
        <w:tc>
          <w:tcPr>
            <w:tcW w:w="3021" w:type="dxa"/>
          </w:tcPr>
          <w:p w:rsidR="008D1D30" w:rsidRDefault="008D1D30" w:rsidP="009F47A5"/>
          <w:p w:rsidR="008D1D30" w:rsidRDefault="008D1D30" w:rsidP="009F47A5"/>
        </w:tc>
        <w:tc>
          <w:tcPr>
            <w:tcW w:w="3021" w:type="dxa"/>
          </w:tcPr>
          <w:p w:rsidR="008D1D30" w:rsidRDefault="008D1D30" w:rsidP="009F47A5"/>
        </w:tc>
      </w:tr>
    </w:tbl>
    <w:p w:rsidR="008D1D30" w:rsidRDefault="008D1D30" w:rsidP="009F47A5"/>
    <w:p w:rsidR="009F47A5" w:rsidRDefault="008D1D30" w:rsidP="009F47A5">
      <w:r>
        <w:rPr>
          <w:b/>
        </w:rPr>
        <w:t>Opdracht 6)</w:t>
      </w:r>
      <w:r>
        <w:t xml:space="preserve"> Vissen hebben ook verschillende bekvormen, waarom is dat zo denk je?</w:t>
      </w:r>
    </w:p>
    <w:p w:rsidR="008D1D30" w:rsidRDefault="008D1D30" w:rsidP="009F47A5">
      <w:r w:rsidRPr="008D1D30">
        <w:rPr>
          <w:b/>
        </w:rPr>
        <w:t>Opdracht 7)</w:t>
      </w:r>
      <w:r>
        <w:t xml:space="preserve"> Kunnen vissen eigenlijk</w:t>
      </w:r>
      <w:r w:rsidR="00CC7E80">
        <w:t>, zien</w:t>
      </w:r>
      <w:r>
        <w:t xml:space="preserve"> horen en ruiken? Hoe nemen zij veranderingen in hun omgeving waar?</w:t>
      </w:r>
    </w:p>
    <w:p w:rsidR="008D1D30" w:rsidRDefault="008D1D30" w:rsidP="009F47A5">
      <w:r w:rsidRPr="008D1D30">
        <w:rPr>
          <w:b/>
        </w:rPr>
        <w:t>Opdracht 8)</w:t>
      </w:r>
      <w:r>
        <w:t xml:space="preserve"> Vissen hebben kieuwen. Maar hoe werken deze kieuwen? Leg het in simpele woorden eens uit.</w:t>
      </w:r>
    </w:p>
    <w:p w:rsidR="00CC7E80" w:rsidRDefault="00CC7E80" w:rsidP="009F47A5">
      <w:r w:rsidRPr="00CC7E80">
        <w:rPr>
          <w:b/>
        </w:rPr>
        <w:t>Opdracht 9)</w:t>
      </w:r>
      <w:r>
        <w:t xml:space="preserve"> Slapen vissen überhaupt? Kunnen ze hun ogen sluiten?</w:t>
      </w:r>
    </w:p>
    <w:p w:rsidR="008D1D30" w:rsidRDefault="008D1D30" w:rsidP="009F47A5">
      <w:bookmarkStart w:id="0" w:name="_GoBack"/>
      <w:bookmarkEnd w:id="0"/>
    </w:p>
    <w:p w:rsidR="00807DD8" w:rsidRDefault="00CC7E80"/>
    <w:sectPr w:rsidR="0080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,Arial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02DF"/>
    <w:multiLevelType w:val="hybridMultilevel"/>
    <w:tmpl w:val="4EDCCB20"/>
    <w:lvl w:ilvl="0" w:tplc="CCB4CF46">
      <w:start w:val="2"/>
      <w:numFmt w:val="bullet"/>
      <w:lvlText w:val="-"/>
      <w:lvlJc w:val="left"/>
      <w:pPr>
        <w:ind w:left="720" w:hanging="360"/>
      </w:pPr>
      <w:rPr>
        <w:rFonts w:ascii="Calibri,Arial" w:eastAsia="Calibri,Arial" w:hAnsi="Calibri,Arial" w:cs="Calibri,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8E"/>
    <w:rsid w:val="002F4B7B"/>
    <w:rsid w:val="008D1D30"/>
    <w:rsid w:val="009F47A5"/>
    <w:rsid w:val="00A44A89"/>
    <w:rsid w:val="00BF348B"/>
    <w:rsid w:val="00CC7E80"/>
    <w:rsid w:val="00DF2E26"/>
    <w:rsid w:val="00F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E6D0"/>
  <w15:chartTrackingRefBased/>
  <w15:docId w15:val="{8851AEB8-3E2F-4492-A28C-4D31592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F2E2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F2E26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8D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quainfo.nl/vissenbiolog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dcterms:created xsi:type="dcterms:W3CDTF">2018-02-20T12:28:00Z</dcterms:created>
  <dcterms:modified xsi:type="dcterms:W3CDTF">2018-02-20T13:24:00Z</dcterms:modified>
</cp:coreProperties>
</file>